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3"/>
        <w:ind w:left="16"/>
        <w:rPr>
          <w:rFonts w:ascii="Courier New"/>
        </w:rPr>
      </w:pPr>
      <w:r>
        <w:rPr>
          <w:rFonts w:ascii="Courier New"/>
          <w:color w:val="FF0000"/>
        </w:rPr>
        <w:t>MIC|MIC_MAN-NA|16/02/2026|0000975-I| [31.16.04/588/2025] - </w:t>
      </w:r>
      <w:r>
        <w:rPr>
          <w:rFonts w:ascii="Courier New"/>
          <w:color w:val="FF0000"/>
          <w:spacing w:val="-5"/>
        </w:rPr>
        <w:t>A01</w:t>
      </w:r>
    </w:p>
    <w:p>
      <w:pPr>
        <w:pStyle w:val="BodyText"/>
        <w:spacing w:before="41"/>
        <w:rPr>
          <w:rFonts w:ascii="Courier New"/>
        </w:rPr>
      </w:pPr>
    </w:p>
    <w:p>
      <w:pPr>
        <w:pStyle w:val="Heading1"/>
        <w:ind w:left="540"/>
        <w:jc w:val="left"/>
      </w:pPr>
      <w:r>
        <w:rPr/>
        <w:t>Allegato</w:t>
      </w:r>
      <w:r>
        <w:rPr>
          <w:spacing w:val="-6"/>
        </w:rPr>
        <w:t> </w:t>
      </w:r>
      <w:r>
        <w:rPr/>
        <w:t>1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Fac-simile</w:t>
      </w:r>
      <w:r>
        <w:rPr>
          <w:spacing w:val="-5"/>
        </w:rPr>
        <w:t> </w:t>
      </w:r>
      <w:r>
        <w:rPr/>
        <w:t>di</w:t>
      </w:r>
      <w:r>
        <w:rPr>
          <w:spacing w:val="-3"/>
        </w:rPr>
        <w:t> </w:t>
      </w:r>
      <w:r>
        <w:rPr>
          <w:spacing w:val="-2"/>
        </w:rPr>
        <w:t>domanda</w:t>
      </w: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spacing w:before="15"/>
        <w:rPr>
          <w:rFonts w:ascii="Arial"/>
          <w:b/>
        </w:rPr>
      </w:pPr>
    </w:p>
    <w:p>
      <w:pPr>
        <w:spacing w:line="276" w:lineRule="auto" w:before="0"/>
        <w:ind w:left="5810" w:right="0" w:firstLine="0"/>
        <w:jc w:val="left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Al</w:t>
      </w:r>
      <w:r>
        <w:rPr>
          <w:rFonts w:ascii="Arial"/>
          <w:b/>
          <w:i/>
          <w:spacing w:val="-7"/>
          <w:sz w:val="20"/>
        </w:rPr>
        <w:t> </w:t>
      </w:r>
      <w:r>
        <w:rPr>
          <w:rFonts w:ascii="Arial"/>
          <w:b/>
          <w:i/>
          <w:sz w:val="20"/>
        </w:rPr>
        <w:t>Museo</w:t>
      </w:r>
      <w:r>
        <w:rPr>
          <w:rFonts w:ascii="Arial"/>
          <w:b/>
          <w:i/>
          <w:spacing w:val="-6"/>
          <w:sz w:val="20"/>
        </w:rPr>
        <w:t> </w:t>
      </w:r>
      <w:r>
        <w:rPr>
          <w:rFonts w:ascii="Arial"/>
          <w:b/>
          <w:i/>
          <w:sz w:val="20"/>
        </w:rPr>
        <w:t>Archeologico</w:t>
      </w:r>
      <w:r>
        <w:rPr>
          <w:rFonts w:ascii="Arial"/>
          <w:b/>
          <w:i/>
          <w:spacing w:val="-6"/>
          <w:sz w:val="20"/>
        </w:rPr>
        <w:t> </w:t>
      </w:r>
      <w:r>
        <w:rPr>
          <w:rFonts w:ascii="Arial"/>
          <w:b/>
          <w:i/>
          <w:sz w:val="20"/>
        </w:rPr>
        <w:t>Nazionale</w:t>
      </w:r>
      <w:r>
        <w:rPr>
          <w:rFonts w:ascii="Arial"/>
          <w:b/>
          <w:i/>
          <w:spacing w:val="-9"/>
          <w:sz w:val="20"/>
        </w:rPr>
        <w:t> </w:t>
      </w:r>
      <w:r>
        <w:rPr>
          <w:rFonts w:ascii="Arial"/>
          <w:b/>
          <w:i/>
          <w:sz w:val="20"/>
        </w:rPr>
        <w:t>di</w:t>
      </w:r>
      <w:r>
        <w:rPr>
          <w:rFonts w:ascii="Arial"/>
          <w:b/>
          <w:i/>
          <w:spacing w:val="-9"/>
          <w:sz w:val="20"/>
        </w:rPr>
        <w:t> </w:t>
      </w:r>
      <w:r>
        <w:rPr>
          <w:rFonts w:ascii="Arial"/>
          <w:b/>
          <w:i/>
          <w:sz w:val="20"/>
        </w:rPr>
        <w:t>Napoli Piazza Museo 19</w:t>
      </w:r>
    </w:p>
    <w:p>
      <w:pPr>
        <w:spacing w:line="229" w:lineRule="exact" w:before="0"/>
        <w:ind w:left="5810" w:right="0" w:firstLine="0"/>
        <w:jc w:val="left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80135</w:t>
      </w:r>
      <w:r>
        <w:rPr>
          <w:rFonts w:ascii="Arial" w:hAnsi="Arial"/>
          <w:b/>
          <w:i/>
          <w:spacing w:val="-6"/>
          <w:sz w:val="20"/>
        </w:rPr>
        <w:t> </w:t>
      </w:r>
      <w:r>
        <w:rPr>
          <w:rFonts w:ascii="Arial" w:hAnsi="Arial"/>
          <w:b/>
          <w:i/>
          <w:sz w:val="20"/>
        </w:rPr>
        <w:t>–</w:t>
      </w:r>
      <w:r>
        <w:rPr>
          <w:rFonts w:ascii="Arial" w:hAnsi="Arial"/>
          <w:b/>
          <w:i/>
          <w:spacing w:val="-3"/>
          <w:sz w:val="20"/>
        </w:rPr>
        <w:t> </w:t>
      </w:r>
      <w:r>
        <w:rPr>
          <w:rFonts w:ascii="Arial" w:hAnsi="Arial"/>
          <w:b/>
          <w:i/>
          <w:spacing w:val="-2"/>
          <w:sz w:val="20"/>
        </w:rPr>
        <w:t>Napoli</w:t>
      </w:r>
    </w:p>
    <w:p>
      <w:pPr>
        <w:spacing w:before="34"/>
        <w:ind w:left="5810" w:right="0" w:firstLine="0"/>
        <w:jc w:val="left"/>
        <w:rPr>
          <w:rFonts w:ascii="Arial"/>
          <w:b/>
          <w:i/>
          <w:sz w:val="20"/>
        </w:rPr>
      </w:pPr>
      <w:hyperlink r:id="rId5">
        <w:r>
          <w:rPr>
            <w:rFonts w:ascii="Arial"/>
            <w:b/>
            <w:i/>
            <w:color w:val="0000FF"/>
            <w:spacing w:val="-2"/>
            <w:sz w:val="20"/>
            <w:u w:val="single" w:color="0000FF"/>
          </w:rPr>
          <w:t>man-na@pec.cultura.gov.it</w:t>
        </w:r>
      </w:hyperlink>
    </w:p>
    <w:p>
      <w:pPr>
        <w:pStyle w:val="BodyText"/>
        <w:rPr>
          <w:rFonts w:ascii="Arial"/>
          <w:b/>
          <w:i/>
        </w:rPr>
      </w:pPr>
    </w:p>
    <w:p>
      <w:pPr>
        <w:pStyle w:val="BodyText"/>
        <w:spacing w:before="157"/>
        <w:rPr>
          <w:rFonts w:ascii="Arial"/>
          <w:b/>
          <w:i/>
        </w:rPr>
      </w:pPr>
    </w:p>
    <w:p>
      <w:pPr>
        <w:pStyle w:val="BodyText"/>
        <w:spacing w:line="276" w:lineRule="auto"/>
        <w:ind w:left="2126" w:right="140" w:hanging="992"/>
        <w:jc w:val="both"/>
      </w:pPr>
      <w:r>
        <w:rPr>
          <w:rFonts w:ascii="Arial" w:hAnsi="Arial"/>
          <w:b/>
        </w:rPr>
        <w:t>Oggetto: </w:t>
      </w:r>
      <w:r>
        <w:rPr/>
        <w:t>Manifestazione d’interesse finalizzata alla presentazione di proposte di partnership/sponsorship</w:t>
      </w:r>
      <w:r>
        <w:rPr>
          <w:spacing w:val="40"/>
        </w:rPr>
        <w:t> </w:t>
      </w:r>
      <w:r>
        <w:rPr/>
        <w:t>inerenti alla disseminazione e divulgazione sul territorio della mostra “Partenope. La Sirena e la città” e di altri eventi espositivi di valorizzazione nel</w:t>
      </w:r>
      <w:r>
        <w:rPr>
          <w:spacing w:val="40"/>
        </w:rPr>
        <w:t> </w:t>
      </w:r>
      <w:r>
        <w:rPr/>
        <w:t>corso della programmazione 2026 del Museo Archeologico Nazionale di Napoli</w:t>
      </w:r>
    </w:p>
    <w:p>
      <w:pPr>
        <w:pStyle w:val="BodyText"/>
        <w:spacing w:before="1"/>
        <w:ind w:left="1135"/>
        <w:jc w:val="both"/>
      </w:pPr>
      <w:r>
        <w:rPr/>
        <w:t>Domanda</w:t>
      </w:r>
      <w:r>
        <w:rPr>
          <w:spacing w:val="-7"/>
        </w:rPr>
        <w:t> </w:t>
      </w:r>
      <w:r>
        <w:rPr/>
        <w:t>di</w:t>
      </w:r>
      <w:r>
        <w:rPr>
          <w:spacing w:val="-4"/>
        </w:rPr>
        <w:t> </w:t>
      </w:r>
      <w:r>
        <w:rPr>
          <w:spacing w:val="-2"/>
        </w:rPr>
        <w:t>partecipazione.</w:t>
      </w:r>
    </w:p>
    <w:p>
      <w:pPr>
        <w:pStyle w:val="BodyText"/>
        <w:spacing w:before="70"/>
      </w:pPr>
    </w:p>
    <w:p>
      <w:pPr>
        <w:pStyle w:val="BodyText"/>
        <w:tabs>
          <w:tab w:pos="1980" w:val="left" w:leader="none"/>
          <w:tab w:pos="3200" w:val="left" w:leader="none"/>
          <w:tab w:pos="5457" w:val="left" w:leader="none"/>
          <w:tab w:pos="10149" w:val="left" w:leader="dot"/>
        </w:tabs>
        <w:spacing w:line="276" w:lineRule="auto"/>
        <w:ind w:left="1135" w:right="141" w:firstLine="566"/>
      </w:pPr>
      <w:r>
        <w:rPr>
          <w:spacing w:val="-2"/>
        </w:rPr>
        <w:t>La/Il</w:t>
      </w:r>
      <w:r>
        <w:rPr/>
        <w:tab/>
      </w:r>
      <w:r>
        <w:rPr>
          <w:spacing w:val="-2"/>
        </w:rPr>
        <w:t>sottoscritta/o</w:t>
      </w:r>
      <w:r>
        <w:rPr/>
        <w:tab/>
        <w:t>......................................................</w:t>
      </w:r>
      <w:r>
        <w:rPr>
          <w:spacing w:val="80"/>
          <w:w w:val="150"/>
        </w:rPr>
        <w:t>     </w:t>
      </w:r>
      <w:r>
        <w:rPr/>
        <w:t>Codice</w:t>
      </w:r>
      <w:r>
        <w:rPr>
          <w:spacing w:val="80"/>
          <w:w w:val="150"/>
        </w:rPr>
        <w:t> </w:t>
      </w:r>
      <w:r>
        <w:rPr>
          <w:spacing w:val="-2"/>
        </w:rPr>
        <w:t>fiscale</w:t>
      </w:r>
      <w:r>
        <w:rPr/>
        <w:tab/>
        <w:t>...........................................</w:t>
      </w:r>
      <w:r>
        <w:rPr>
          <w:spacing w:val="7"/>
        </w:rPr>
        <w:t> </w:t>
      </w:r>
      <w:r>
        <w:rPr/>
        <w:t>nato</w:t>
      </w:r>
      <w:r>
        <w:rPr>
          <w:spacing w:val="64"/>
        </w:rPr>
        <w:t> </w:t>
      </w:r>
      <w:r>
        <w:rPr/>
        <w:t>a</w:t>
      </w:r>
      <w:r>
        <w:rPr>
          <w:spacing w:val="2"/>
        </w:rPr>
        <w:t> </w:t>
      </w:r>
      <w:r>
        <w:rPr/>
        <w:t>...........................................</w:t>
      </w:r>
      <w:r>
        <w:rPr>
          <w:spacing w:val="2"/>
        </w:rPr>
        <w:t> </w:t>
      </w:r>
      <w:r>
        <w:rPr>
          <w:spacing w:val="-5"/>
        </w:rPr>
        <w:t>il</w:t>
      </w:r>
      <w:r>
        <w:rPr>
          <w:rFonts w:ascii="Times New Roman"/>
        </w:rPr>
        <w:tab/>
      </w:r>
      <w:r>
        <w:rPr>
          <w:spacing w:val="-10"/>
        </w:rPr>
        <w:t>,</w:t>
      </w:r>
    </w:p>
    <w:p>
      <w:pPr>
        <w:pStyle w:val="BodyText"/>
        <w:tabs>
          <w:tab w:pos="2005" w:val="left" w:leader="none"/>
          <w:tab w:pos="3823" w:val="left" w:leader="none"/>
          <w:tab w:pos="4527" w:val="left" w:leader="none"/>
          <w:tab w:pos="7576" w:val="left" w:leader="none"/>
          <w:tab w:pos="8594" w:val="left" w:leader="none"/>
        </w:tabs>
        <w:spacing w:line="229" w:lineRule="exact"/>
        <w:ind w:left="1135"/>
      </w:pPr>
      <w:r>
        <w:rPr>
          <w:spacing w:val="-5"/>
        </w:rPr>
        <w:t>con</w:t>
      </w:r>
      <w:r>
        <w:rPr/>
        <w:tab/>
      </w:r>
      <w:r>
        <w:rPr>
          <w:spacing w:val="-2"/>
        </w:rPr>
        <w:t>sede/domicilio</w:t>
      </w:r>
      <w:r>
        <w:rPr/>
        <w:tab/>
      </w:r>
      <w:r>
        <w:rPr>
          <w:spacing w:val="-5"/>
        </w:rPr>
        <w:t>in</w:t>
      </w:r>
      <w:r>
        <w:rPr/>
        <w:tab/>
      </w:r>
      <w:r>
        <w:rPr>
          <w:spacing w:val="-2"/>
        </w:rPr>
        <w:t>.............................................</w:t>
      </w:r>
      <w:r>
        <w:rPr/>
        <w:tab/>
      </w:r>
      <w:r>
        <w:rPr>
          <w:spacing w:val="-2"/>
        </w:rPr>
        <w:t>Prov.</w:t>
      </w:r>
      <w:r>
        <w:rPr/>
        <w:tab/>
      </w:r>
      <w:r>
        <w:rPr>
          <w:spacing w:val="-2"/>
        </w:rPr>
        <w:t>.............................</w:t>
      </w:r>
    </w:p>
    <w:p>
      <w:pPr>
        <w:pStyle w:val="BodyText"/>
        <w:spacing w:line="278" w:lineRule="auto" w:before="34"/>
        <w:ind w:left="1135"/>
      </w:pPr>
      <w:r>
        <w:rPr/>
        <w:t>Via/Piazza.........................................................</w:t>
      </w:r>
      <w:r>
        <w:rPr>
          <w:spacing w:val="33"/>
        </w:rPr>
        <w:t> </w:t>
      </w:r>
      <w:r>
        <w:rPr/>
        <w:t>residente</w:t>
      </w:r>
      <w:r>
        <w:rPr>
          <w:spacing w:val="35"/>
        </w:rPr>
        <w:t> </w:t>
      </w:r>
      <w:r>
        <w:rPr/>
        <w:t>nel</w:t>
      </w:r>
      <w:r>
        <w:rPr>
          <w:spacing w:val="28"/>
        </w:rPr>
        <w:t> </w:t>
      </w:r>
      <w:r>
        <w:rPr/>
        <w:t>Comune</w:t>
      </w:r>
      <w:r>
        <w:rPr>
          <w:spacing w:val="80"/>
        </w:rPr>
        <w:t> </w:t>
      </w:r>
      <w:r>
        <w:rPr/>
        <w:t>di</w:t>
      </w:r>
      <w:r>
        <w:rPr>
          <w:spacing w:val="33"/>
        </w:rPr>
        <w:t> </w:t>
      </w:r>
      <w:r>
        <w:rPr/>
        <w:t>........................................... Cap</w:t>
      </w:r>
      <w:r>
        <w:rPr>
          <w:spacing w:val="40"/>
        </w:rPr>
        <w:t> </w:t>
      </w:r>
      <w:r>
        <w:rPr/>
        <w:t>.........................Prov. ...................................</w:t>
      </w:r>
    </w:p>
    <w:p>
      <w:pPr>
        <w:pStyle w:val="BodyText"/>
        <w:spacing w:line="223" w:lineRule="exact"/>
        <w:ind w:left="1135"/>
        <w:rPr>
          <w:rFonts w:ascii="Times New Roman" w:hAnsi="Times New Roman"/>
        </w:rPr>
      </w:pPr>
      <w:r>
        <w:rPr/>
        <w:t>Via/Piazza...........................................</w:t>
      </w:r>
      <w:r>
        <w:rPr>
          <w:spacing w:val="-9"/>
        </w:rPr>
        <w:t> </w:t>
      </w:r>
      <w:r>
        <w:rPr/>
        <w:t>........................</w:t>
      </w:r>
      <w:r>
        <w:rPr>
          <w:spacing w:val="-10"/>
        </w:rPr>
        <w:t> </w:t>
      </w:r>
      <w:r>
        <w:rPr/>
        <w:t>in</w:t>
      </w:r>
      <w:r>
        <w:rPr>
          <w:spacing w:val="-11"/>
        </w:rPr>
        <w:t> </w:t>
      </w:r>
      <w:r>
        <w:rPr/>
        <w:t>qualità</w:t>
      </w:r>
      <w:r>
        <w:rPr>
          <w:spacing w:val="-10"/>
        </w:rPr>
        <w:t> </w:t>
      </w:r>
      <w:r>
        <w:rPr/>
        <w:t>di</w:t>
      </w:r>
      <w:r>
        <w:rPr>
          <w:spacing w:val="-11"/>
        </w:rPr>
        <w:t> </w:t>
      </w:r>
      <w:r>
        <w:rPr>
          <w:rFonts w:ascii="Times New Roman" w:hAnsi="Times New Roman"/>
          <w:spacing w:val="-2"/>
        </w:rPr>
        <w:t>......................................................</w:t>
      </w:r>
    </w:p>
    <w:p>
      <w:pPr>
        <w:pStyle w:val="BodyText"/>
        <w:spacing w:before="75"/>
        <w:rPr>
          <w:rFonts w:ascii="Times New Roman"/>
        </w:rPr>
      </w:pPr>
    </w:p>
    <w:p>
      <w:pPr>
        <w:pStyle w:val="BodyText"/>
        <w:ind w:left="1135"/>
      </w:pPr>
      <w:r>
        <w:rPr>
          <w:spacing w:val="-2"/>
        </w:rPr>
        <w:t>[oppure]</w:t>
      </w:r>
    </w:p>
    <w:p>
      <w:pPr>
        <w:pStyle w:val="BodyText"/>
        <w:tabs>
          <w:tab w:pos="8237" w:val="left" w:leader="dot"/>
        </w:tabs>
        <w:spacing w:line="276" w:lineRule="auto" w:before="34"/>
        <w:ind w:left="1135" w:right="140"/>
      </w:pPr>
      <w:r>
        <w:rPr/>
        <w:t>o</w:t>
      </w:r>
      <w:r>
        <w:rPr>
          <w:spacing w:val="80"/>
          <w:w w:val="150"/>
        </w:rPr>
        <w:t>                      </w:t>
      </w:r>
      <w:r>
        <w:rPr/>
        <w:t>altro</w:t>
      </w:r>
      <w:r>
        <w:rPr>
          <w:spacing w:val="80"/>
          <w:w w:val="150"/>
        </w:rPr>
        <w:t>           </w:t>
      </w:r>
      <w:r>
        <w:rPr/>
        <w:t>(nome</w:t>
      </w:r>
      <w:r>
        <w:rPr>
          <w:spacing w:val="1753"/>
        </w:rPr>
        <w:t> </w:t>
      </w:r>
      <w:r>
        <w:rPr/>
        <w:t>/ragione</w:t>
      </w:r>
      <w:r>
        <w:rPr/>
        <w:t> </w:t>
      </w:r>
      <w:r>
        <w:rPr>
          <w:spacing w:val="-2"/>
        </w:rPr>
        <w:t>sociale)</w:t>
      </w:r>
      <w:r>
        <w:rPr>
          <w:rFonts w:ascii="Times New Roman"/>
        </w:rPr>
        <w:tab/>
      </w:r>
      <w:r>
        <w:rPr/>
        <w:t>Codice</w:t>
      </w:r>
      <w:r>
        <w:rPr>
          <w:spacing w:val="16"/>
        </w:rPr>
        <w:t> </w:t>
      </w:r>
      <w:r>
        <w:rPr>
          <w:spacing w:val="-2"/>
        </w:rPr>
        <w:t>Fiscale/Partit</w:t>
      </w:r>
      <w:r>
        <w:rPr>
          <w:spacing w:val="-2"/>
        </w:rPr>
        <w:t>a</w:t>
      </w:r>
    </w:p>
    <w:p>
      <w:pPr>
        <w:pStyle w:val="BodyText"/>
        <w:tabs>
          <w:tab w:pos="1893" w:val="left" w:leader="none"/>
          <w:tab w:pos="4546" w:val="left" w:leader="none"/>
          <w:tab w:pos="5240" w:val="left" w:leader="none"/>
          <w:tab w:pos="6048" w:val="left" w:leader="none"/>
          <w:tab w:pos="6953" w:val="left" w:leader="none"/>
          <w:tab w:pos="10149" w:val="left" w:leader="dot"/>
        </w:tabs>
        <w:spacing w:line="229" w:lineRule="exact"/>
        <w:ind w:left="1135"/>
      </w:pPr>
      <w:r>
        <w:rPr>
          <w:spacing w:val="-4"/>
        </w:rPr>
        <w:t>IVA)</w:t>
      </w:r>
      <w:r>
        <w:rPr/>
        <w:tab/>
      </w:r>
      <w:r>
        <w:rPr>
          <w:spacing w:val="-2"/>
        </w:rPr>
        <w:t>.........................................</w:t>
      </w:r>
      <w:r>
        <w:rPr/>
        <w:tab/>
      </w:r>
      <w:r>
        <w:rPr>
          <w:spacing w:val="-5"/>
        </w:rPr>
        <w:t>con</w:t>
      </w:r>
      <w:r>
        <w:rPr/>
        <w:tab/>
      </w:r>
      <w:r>
        <w:rPr>
          <w:spacing w:val="-4"/>
        </w:rPr>
        <w:t>sede</w:t>
      </w:r>
      <w:r>
        <w:rPr/>
        <w:tab/>
      </w:r>
      <w:r>
        <w:rPr>
          <w:spacing w:val="-2"/>
        </w:rPr>
        <w:t>legale</w:t>
      </w:r>
      <w:r>
        <w:rPr/>
        <w:tab/>
      </w:r>
      <w:r>
        <w:rPr>
          <w:spacing w:val="-5"/>
        </w:rPr>
        <w:t>in</w:t>
      </w:r>
      <w:r>
        <w:rPr>
          <w:rFonts w:ascii="Times New Roman"/>
        </w:rPr>
        <w:tab/>
      </w:r>
      <w:r>
        <w:rPr>
          <w:spacing w:val="-10"/>
        </w:rPr>
        <w:t>,</w:t>
      </w:r>
    </w:p>
    <w:p>
      <w:pPr>
        <w:pStyle w:val="BodyText"/>
        <w:spacing w:before="34"/>
        <w:ind w:left="1135"/>
      </w:pPr>
      <w:r>
        <w:rPr/>
        <w:t>Cap.</w:t>
      </w:r>
      <w:r>
        <w:rPr>
          <w:spacing w:val="55"/>
        </w:rPr>
        <w:t> </w:t>
      </w:r>
      <w:r>
        <w:rPr/>
        <w:t>.........................Prov.</w:t>
      </w:r>
      <w:r>
        <w:rPr>
          <w:spacing w:val="3"/>
        </w:rPr>
        <w:t> </w:t>
      </w:r>
      <w:r>
        <w:rPr/>
        <w:t>............................... Via/Piazza</w:t>
      </w:r>
      <w:r>
        <w:rPr>
          <w:spacing w:val="-1"/>
        </w:rPr>
        <w:t> </w:t>
      </w:r>
      <w:r>
        <w:rPr/>
        <w:t>........................................... </w:t>
      </w:r>
      <w:r>
        <w:rPr>
          <w:spacing w:val="-2"/>
        </w:rPr>
        <w:t>........................</w:t>
      </w:r>
    </w:p>
    <w:p>
      <w:pPr>
        <w:pStyle w:val="BodyText"/>
        <w:spacing w:before="36"/>
        <w:ind w:left="1135"/>
      </w:pPr>
      <w:r>
        <w:rPr/>
        <w:t>tel:</w:t>
      </w:r>
      <w:r>
        <w:rPr>
          <w:spacing w:val="-11"/>
        </w:rPr>
        <w:t> </w:t>
      </w:r>
      <w:r>
        <w:rPr/>
        <w:t>.................................</w:t>
      </w:r>
      <w:r>
        <w:rPr>
          <w:spacing w:val="-8"/>
        </w:rPr>
        <w:t> </w:t>
      </w:r>
      <w:r>
        <w:rPr/>
        <w:t>,</w:t>
      </w:r>
      <w:r>
        <w:rPr>
          <w:spacing w:val="-10"/>
        </w:rPr>
        <w:t> </w:t>
      </w:r>
      <w:r>
        <w:rPr/>
        <w:t>indirizzo</w:t>
      </w:r>
      <w:r>
        <w:rPr>
          <w:spacing w:val="-9"/>
        </w:rPr>
        <w:t> </w:t>
      </w:r>
      <w:r>
        <w:rPr/>
        <w:t>e-mail:...................................,</w:t>
      </w:r>
      <w:r>
        <w:rPr>
          <w:spacing w:val="-7"/>
        </w:rPr>
        <w:t> </w:t>
      </w:r>
      <w:r>
        <w:rPr/>
        <w:t>indirizzo</w:t>
      </w:r>
      <w:r>
        <w:rPr>
          <w:spacing w:val="-8"/>
        </w:rPr>
        <w:t> </w:t>
      </w:r>
      <w:r>
        <w:rPr/>
        <w:t>PEC:</w:t>
      </w:r>
      <w:r>
        <w:rPr>
          <w:spacing w:val="-11"/>
        </w:rPr>
        <w:t> </w:t>
      </w:r>
      <w:r>
        <w:rPr/>
        <w:t>.................................</w:t>
      </w:r>
      <w:r>
        <w:rPr>
          <w:spacing w:val="-10"/>
        </w:rPr>
        <w:t> .</w:t>
      </w:r>
    </w:p>
    <w:p>
      <w:pPr>
        <w:pStyle w:val="BodyText"/>
      </w:pPr>
    </w:p>
    <w:p>
      <w:pPr>
        <w:pStyle w:val="BodyText"/>
        <w:spacing w:before="100"/>
      </w:pPr>
    </w:p>
    <w:p>
      <w:pPr>
        <w:pStyle w:val="Heading1"/>
        <w:ind w:right="3"/>
      </w:pPr>
      <w:r>
        <w:rPr/>
        <w:t>MANIFESTA</w:t>
      </w:r>
      <w:r>
        <w:rPr>
          <w:spacing w:val="-14"/>
        </w:rPr>
        <w:t> </w:t>
      </w:r>
      <w:r>
        <w:rPr>
          <w:spacing w:val="-2"/>
        </w:rPr>
        <w:t>INTERESSE</w:t>
      </w:r>
    </w:p>
    <w:p>
      <w:pPr>
        <w:pStyle w:val="BodyText"/>
        <w:spacing w:line="276" w:lineRule="auto" w:before="36"/>
        <w:ind w:left="1135" w:right="141"/>
        <w:jc w:val="both"/>
      </w:pPr>
      <w:r>
        <w:rPr/>
        <w:t>alla presentazione della proposta progettuale che, allegata alla presente, ne costituisce parte integrante, consapevole del fatto che il Museo archeologico nazionale di Napoli si riserva di espletare senza alcun vincolo e/o obbligo giuridico di sorta la presente procedura. A tal fine nella predetta </w:t>
      </w:r>
      <w:r>
        <w:rPr>
          <w:spacing w:val="-2"/>
        </w:rPr>
        <w:t>qualità,</w:t>
      </w:r>
    </w:p>
    <w:p>
      <w:pPr>
        <w:pStyle w:val="BodyText"/>
        <w:spacing w:before="32"/>
      </w:pPr>
    </w:p>
    <w:p>
      <w:pPr>
        <w:pStyle w:val="Heading1"/>
      </w:pPr>
      <w:r>
        <w:rPr>
          <w:spacing w:val="-2"/>
        </w:rPr>
        <w:t>DICHIARA</w:t>
      </w:r>
    </w:p>
    <w:p>
      <w:pPr>
        <w:pStyle w:val="BodyText"/>
        <w:spacing w:line="276" w:lineRule="auto" w:before="39"/>
        <w:ind w:left="1135" w:right="140"/>
        <w:jc w:val="both"/>
      </w:pPr>
      <w:r>
        <w:rPr/>
        <w:t>ai sensi e per gli effetti di cui agli</w:t>
      </w:r>
      <w:r>
        <w:rPr>
          <w:spacing w:val="-1"/>
        </w:rPr>
        <w:t> </w:t>
      </w:r>
      <w:r>
        <w:rPr/>
        <w:t>artt. 46 e 47 del d.P.R. 445/2000 , consapevole che la falsità in atti e le dichiarazioni mendaci sono punite ai sensi del codice penale e delle leggi speciali in materia e che, laddove dovesse emergere la non veridicità di quanto qui dichiarato, si avrà</w:t>
      </w:r>
      <w:r>
        <w:rPr>
          <w:spacing w:val="80"/>
        </w:rPr>
        <w:t> </w:t>
      </w:r>
      <w:r>
        <w:rPr/>
        <w:t>la</w:t>
      </w:r>
      <w:r>
        <w:rPr>
          <w:spacing w:val="80"/>
        </w:rPr>
        <w:t> </w:t>
      </w:r>
      <w:r>
        <w:rPr/>
        <w:t>decadenza</w:t>
      </w:r>
      <w:r>
        <w:rPr>
          <w:spacing w:val="80"/>
        </w:rPr>
        <w:t> </w:t>
      </w:r>
      <w:r>
        <w:rPr/>
        <w:t>dai benefici</w:t>
      </w:r>
      <w:r>
        <w:rPr>
          <w:spacing w:val="40"/>
        </w:rPr>
        <w:t> </w:t>
      </w:r>
      <w:r>
        <w:rPr/>
        <w:t>eventualmente</w:t>
      </w:r>
      <w:r>
        <w:rPr>
          <w:spacing w:val="40"/>
        </w:rPr>
        <w:t> </w:t>
      </w:r>
      <w:r>
        <w:rPr/>
        <w:t>ottenuti</w:t>
      </w:r>
      <w:r>
        <w:rPr>
          <w:spacing w:val="40"/>
        </w:rPr>
        <w:t> </w:t>
      </w:r>
      <w:r>
        <w:rPr/>
        <w:t>ai</w:t>
      </w:r>
      <w:r>
        <w:rPr>
          <w:spacing w:val="40"/>
        </w:rPr>
        <w:t> </w:t>
      </w:r>
      <w:r>
        <w:rPr/>
        <w:t>sensi</w:t>
      </w:r>
      <w:r>
        <w:rPr>
          <w:spacing w:val="40"/>
        </w:rPr>
        <w:t> </w:t>
      </w:r>
      <w:r>
        <w:rPr/>
        <w:t>dell’art.</w:t>
      </w:r>
      <w:r>
        <w:rPr>
          <w:spacing w:val="40"/>
        </w:rPr>
        <w:t> </w:t>
      </w:r>
      <w:r>
        <w:rPr/>
        <w:t>75</w:t>
      </w:r>
      <w:r>
        <w:rPr>
          <w:spacing w:val="40"/>
        </w:rPr>
        <w:t> </w:t>
      </w:r>
      <w:r>
        <w:rPr/>
        <w:t>del</w:t>
      </w:r>
      <w:r>
        <w:rPr>
          <w:spacing w:val="40"/>
        </w:rPr>
        <w:t> </w:t>
      </w:r>
      <w:r>
        <w:rPr/>
        <w:t>d.P.R.</w:t>
      </w:r>
      <w:r>
        <w:rPr>
          <w:spacing w:val="40"/>
        </w:rPr>
        <w:t> </w:t>
      </w:r>
      <w:r>
        <w:rPr/>
        <w:t>445/2000</w:t>
      </w:r>
      <w:r>
        <w:rPr>
          <w:spacing w:val="40"/>
        </w:rPr>
        <w:t> </w:t>
      </w:r>
      <w:r>
        <w:rPr/>
        <w:t>e l’applicazione di ogni altra sanzione prevista dalla legge, di essere in possesso dei requisiti di cui all’articolo 6 dell’Avviso, </w:t>
      </w:r>
      <w:r>
        <w:rPr>
          <w:spacing w:val="-2"/>
        </w:rPr>
        <w:t>ovvero: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76" w:lineRule="auto" w:before="0" w:after="0"/>
        <w:ind w:left="1855" w:right="139" w:hanging="360"/>
        <w:jc w:val="both"/>
        <w:rPr>
          <w:sz w:val="20"/>
        </w:rPr>
      </w:pPr>
      <w:r>
        <w:rPr>
          <w:sz w:val="20"/>
        </w:rPr>
        <w:t>di essere in possesso dei requisiti di ordine generale previsti dagli art.94-98 del D.Lgs. 36/2023 e di non trovarsi in alcuna delle cause di esclusione di cui agli artt. 94 e seguenti del medesimo decreto;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78" w:lineRule="auto" w:before="0" w:after="0"/>
        <w:ind w:left="1855" w:right="140" w:hanging="360"/>
        <w:jc w:val="both"/>
        <w:rPr>
          <w:sz w:val="20"/>
        </w:rPr>
      </w:pPr>
      <w:r>
        <w:rPr>
          <w:sz w:val="20"/>
        </w:rPr>
        <w:t>che non sussistono cause di divieto, decadenza o sospensione previste dalla normativa vigente, né condizioni ostative a contrarre con la Pubblica Amministrazione;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76" w:lineRule="auto" w:before="0" w:after="0"/>
        <w:ind w:left="1855" w:right="143" w:hanging="360"/>
        <w:jc w:val="both"/>
        <w:rPr>
          <w:sz w:val="20"/>
        </w:rPr>
      </w:pPr>
      <w:r>
        <w:rPr>
          <w:sz w:val="20"/>
        </w:rPr>
        <w:t>l’insussistenza della causa interdittiva di cui all’art. 53, comma 16-ter, del D.Lgs. 165/2001 (c.d. pantouflage);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29" w:lineRule="exact" w:before="0" w:after="0"/>
        <w:ind w:left="1855" w:right="0" w:hanging="360"/>
        <w:jc w:val="both"/>
        <w:rPr>
          <w:sz w:val="20"/>
        </w:rPr>
      </w:pPr>
      <w:r>
        <w:rPr>
          <w:sz w:val="20"/>
        </w:rPr>
        <w:t>l’inesistenza</w:t>
      </w:r>
      <w:r>
        <w:rPr>
          <w:spacing w:val="35"/>
          <w:sz w:val="20"/>
        </w:rPr>
        <w:t> </w:t>
      </w:r>
      <w:r>
        <w:rPr>
          <w:sz w:val="20"/>
        </w:rPr>
        <w:t>di</w:t>
      </w:r>
      <w:r>
        <w:rPr>
          <w:spacing w:val="36"/>
          <w:sz w:val="20"/>
        </w:rPr>
        <w:t> </w:t>
      </w:r>
      <w:r>
        <w:rPr>
          <w:sz w:val="20"/>
        </w:rPr>
        <w:t>relazioni</w:t>
      </w:r>
      <w:r>
        <w:rPr>
          <w:spacing w:val="35"/>
          <w:sz w:val="20"/>
        </w:rPr>
        <w:t> </w:t>
      </w:r>
      <w:r>
        <w:rPr>
          <w:sz w:val="20"/>
        </w:rPr>
        <w:t>di</w:t>
      </w:r>
      <w:r>
        <w:rPr>
          <w:spacing w:val="36"/>
          <w:sz w:val="20"/>
        </w:rPr>
        <w:t> </w:t>
      </w:r>
      <w:r>
        <w:rPr>
          <w:sz w:val="20"/>
        </w:rPr>
        <w:t>coniugio,</w:t>
      </w:r>
      <w:r>
        <w:rPr>
          <w:spacing w:val="36"/>
          <w:sz w:val="20"/>
        </w:rPr>
        <w:t> </w:t>
      </w:r>
      <w:r>
        <w:rPr>
          <w:sz w:val="20"/>
        </w:rPr>
        <w:t>parentela</w:t>
      </w:r>
      <w:r>
        <w:rPr>
          <w:spacing w:val="37"/>
          <w:sz w:val="20"/>
        </w:rPr>
        <w:t> </w:t>
      </w:r>
      <w:r>
        <w:rPr>
          <w:sz w:val="20"/>
        </w:rPr>
        <w:t>o</w:t>
      </w:r>
      <w:r>
        <w:rPr>
          <w:spacing w:val="33"/>
          <w:sz w:val="20"/>
        </w:rPr>
        <w:t> </w:t>
      </w:r>
      <w:r>
        <w:rPr>
          <w:sz w:val="20"/>
        </w:rPr>
        <w:t>affinità</w:t>
      </w:r>
      <w:r>
        <w:rPr>
          <w:spacing w:val="36"/>
          <w:sz w:val="20"/>
        </w:rPr>
        <w:t> </w:t>
      </w:r>
      <w:r>
        <w:rPr>
          <w:sz w:val="20"/>
        </w:rPr>
        <w:t>entro</w:t>
      </w:r>
      <w:r>
        <w:rPr>
          <w:spacing w:val="36"/>
          <w:sz w:val="20"/>
        </w:rPr>
        <w:t> </w:t>
      </w:r>
      <w:r>
        <w:rPr>
          <w:sz w:val="20"/>
        </w:rPr>
        <w:t>il</w:t>
      </w:r>
      <w:r>
        <w:rPr>
          <w:spacing w:val="36"/>
          <w:sz w:val="20"/>
        </w:rPr>
        <w:t> </w:t>
      </w:r>
      <w:r>
        <w:rPr>
          <w:sz w:val="20"/>
        </w:rPr>
        <w:t>quarto</w:t>
      </w:r>
      <w:r>
        <w:rPr>
          <w:spacing w:val="36"/>
          <w:sz w:val="20"/>
        </w:rPr>
        <w:t> </w:t>
      </w:r>
      <w:r>
        <w:rPr>
          <w:sz w:val="20"/>
        </w:rPr>
        <w:t>grado</w:t>
      </w:r>
      <w:r>
        <w:rPr>
          <w:spacing w:val="38"/>
          <w:sz w:val="20"/>
        </w:rPr>
        <w:t> </w:t>
      </w:r>
      <w:r>
        <w:rPr>
          <w:sz w:val="20"/>
        </w:rPr>
        <w:t>con</w:t>
      </w:r>
      <w:r>
        <w:rPr>
          <w:spacing w:val="34"/>
          <w:sz w:val="20"/>
        </w:rPr>
        <w:t> </w:t>
      </w:r>
      <w:r>
        <w:rPr>
          <w:sz w:val="20"/>
        </w:rPr>
        <w:t>i</w:t>
      </w:r>
      <w:r>
        <w:rPr>
          <w:spacing w:val="36"/>
          <w:sz w:val="20"/>
        </w:rPr>
        <w:t> </w:t>
      </w:r>
      <w:r>
        <w:rPr>
          <w:spacing w:val="-2"/>
          <w:sz w:val="20"/>
        </w:rPr>
        <w:t>vertici</w:t>
      </w:r>
    </w:p>
    <w:p>
      <w:pPr>
        <w:pStyle w:val="ListParagraph"/>
        <w:spacing w:after="0" w:line="229" w:lineRule="exact"/>
        <w:jc w:val="both"/>
        <w:rPr>
          <w:sz w:val="20"/>
        </w:rPr>
        <w:sectPr>
          <w:type w:val="continuous"/>
          <w:pgSz w:w="11910" w:h="16840"/>
          <w:pgMar w:top="340" w:bottom="280" w:left="28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9"/>
      </w:pPr>
    </w:p>
    <w:p>
      <w:pPr>
        <w:pStyle w:val="BodyText"/>
        <w:tabs>
          <w:tab w:pos="8401" w:val="left" w:leader="dot"/>
        </w:tabs>
        <w:spacing w:before="1"/>
        <w:ind w:left="1855"/>
        <w:jc w:val="both"/>
      </w:pPr>
      <w:r>
        <w:rPr/>
        <w:t>dell’Amministrazione</w:t>
      </w:r>
      <w:r>
        <w:rPr>
          <w:spacing w:val="-10"/>
        </w:rPr>
        <w:t> </w:t>
      </w:r>
      <w:r>
        <w:rPr/>
        <w:t>(ovvero</w:t>
      </w:r>
      <w:r>
        <w:rPr>
          <w:spacing w:val="-11"/>
        </w:rPr>
        <w:t> </w:t>
      </w:r>
      <w:r>
        <w:rPr/>
        <w:t>indica</w:t>
      </w:r>
      <w:r>
        <w:rPr>
          <w:spacing w:val="-9"/>
        </w:rPr>
        <w:t> </w:t>
      </w:r>
      <w:r>
        <w:rPr/>
        <w:t>eventuali</w:t>
      </w:r>
      <w:r>
        <w:rPr>
          <w:spacing w:val="-11"/>
        </w:rPr>
        <w:t> </w:t>
      </w:r>
      <w:r>
        <w:rPr>
          <w:spacing w:val="-2"/>
        </w:rPr>
        <w:t>situazioni</w:t>
      </w:r>
      <w:r>
        <w:rPr>
          <w:rFonts w:ascii="Times New Roman" w:hAnsi="Times New Roman"/>
        </w:rPr>
        <w:tab/>
      </w:r>
      <w:r>
        <w:rPr>
          <w:spacing w:val="-5"/>
        </w:rPr>
        <w:t>);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76" w:lineRule="auto" w:before="34" w:after="0"/>
        <w:ind w:left="1855" w:right="139" w:hanging="360"/>
        <w:jc w:val="both"/>
        <w:rPr>
          <w:sz w:val="20"/>
        </w:rPr>
      </w:pPr>
      <w:r>
        <w:rPr>
          <w:sz w:val="20"/>
        </w:rPr>
        <w:t>di non trovarsi in situazioni di conflitto di interessi ai sensi dell’art. 16 del D.Lgs. 36/2023 e di impegnarsi a comunicare tempestivamente all’Amministrazione eventuali situazioni </w:t>
      </w:r>
      <w:r>
        <w:rPr>
          <w:spacing w:val="-2"/>
          <w:sz w:val="20"/>
        </w:rPr>
        <w:t>sopravvenute;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76" w:lineRule="auto" w:before="0" w:after="0"/>
        <w:ind w:left="1855" w:right="142" w:hanging="360"/>
        <w:jc w:val="both"/>
        <w:rPr>
          <w:sz w:val="20"/>
        </w:rPr>
      </w:pPr>
      <w:r>
        <w:rPr>
          <w:sz w:val="20"/>
        </w:rPr>
        <w:t>di</w:t>
      </w:r>
      <w:r>
        <w:rPr>
          <w:spacing w:val="80"/>
          <w:w w:val="150"/>
          <w:sz w:val="20"/>
        </w:rPr>
        <w:t> </w:t>
      </w:r>
      <w:r>
        <w:rPr>
          <w:sz w:val="20"/>
        </w:rPr>
        <w:t>essere</w:t>
      </w:r>
      <w:r>
        <w:rPr>
          <w:spacing w:val="80"/>
          <w:w w:val="150"/>
          <w:sz w:val="20"/>
        </w:rPr>
        <w:t> </w:t>
      </w:r>
      <w:r>
        <w:rPr>
          <w:sz w:val="20"/>
        </w:rPr>
        <w:t>in</w:t>
      </w:r>
      <w:r>
        <w:rPr>
          <w:spacing w:val="80"/>
          <w:w w:val="150"/>
          <w:sz w:val="20"/>
        </w:rPr>
        <w:t> </w:t>
      </w:r>
      <w:r>
        <w:rPr>
          <w:sz w:val="20"/>
        </w:rPr>
        <w:t>possesso</w:t>
      </w:r>
      <w:r>
        <w:rPr>
          <w:spacing w:val="80"/>
          <w:w w:val="150"/>
          <w:sz w:val="20"/>
        </w:rPr>
        <w:t> </w:t>
      </w:r>
      <w:r>
        <w:rPr>
          <w:sz w:val="20"/>
        </w:rPr>
        <w:t>dei</w:t>
      </w:r>
      <w:r>
        <w:rPr>
          <w:spacing w:val="80"/>
          <w:w w:val="150"/>
          <w:sz w:val="20"/>
        </w:rPr>
        <w:t> </w:t>
      </w:r>
      <w:r>
        <w:rPr>
          <w:sz w:val="20"/>
        </w:rPr>
        <w:t>requisiti</w:t>
      </w:r>
      <w:r>
        <w:rPr>
          <w:spacing w:val="80"/>
          <w:w w:val="150"/>
          <w:sz w:val="20"/>
        </w:rPr>
        <w:t> </w:t>
      </w:r>
      <w:r>
        <w:rPr>
          <w:sz w:val="20"/>
        </w:rPr>
        <w:t>previsti</w:t>
      </w:r>
      <w:r>
        <w:rPr>
          <w:spacing w:val="80"/>
          <w:w w:val="150"/>
          <w:sz w:val="20"/>
        </w:rPr>
        <w:t> </w:t>
      </w:r>
      <w:r>
        <w:rPr>
          <w:sz w:val="20"/>
        </w:rPr>
        <w:t>dalla</w:t>
      </w:r>
      <w:r>
        <w:rPr>
          <w:spacing w:val="80"/>
          <w:w w:val="150"/>
          <w:sz w:val="20"/>
        </w:rPr>
        <w:t> </w:t>
      </w:r>
      <w:r>
        <w:rPr>
          <w:sz w:val="20"/>
        </w:rPr>
        <w:t>normativa</w:t>
      </w:r>
      <w:r>
        <w:rPr>
          <w:spacing w:val="80"/>
          <w:w w:val="150"/>
          <w:sz w:val="20"/>
        </w:rPr>
        <w:t> </w:t>
      </w:r>
      <w:r>
        <w:rPr>
          <w:sz w:val="20"/>
        </w:rPr>
        <w:t>antimafia</w:t>
      </w:r>
      <w:r>
        <w:rPr>
          <w:spacing w:val="80"/>
          <w:w w:val="150"/>
          <w:sz w:val="20"/>
        </w:rPr>
        <w:t> </w:t>
      </w:r>
      <w:r>
        <w:rPr>
          <w:sz w:val="20"/>
        </w:rPr>
        <w:t>vigente (D.Lgs.</w:t>
      </w:r>
      <w:r>
        <w:rPr>
          <w:spacing w:val="-3"/>
          <w:sz w:val="20"/>
        </w:rPr>
        <w:t> </w:t>
      </w:r>
      <w:r>
        <w:rPr>
          <w:sz w:val="20"/>
        </w:rPr>
        <w:t>159/2011 e</w:t>
      </w:r>
      <w:r>
        <w:rPr>
          <w:spacing w:val="-3"/>
          <w:sz w:val="20"/>
        </w:rPr>
        <w:t> </w:t>
      </w:r>
      <w:r>
        <w:rPr>
          <w:sz w:val="20"/>
        </w:rPr>
        <w:t>ss.mm.ii.), ove applicabili in relazione all’importo e alla tipologia </w:t>
      </w:r>
      <w:r>
        <w:rPr>
          <w:spacing w:val="-2"/>
          <w:sz w:val="20"/>
        </w:rPr>
        <w:t>dell’affidamento;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  <w:tab w:pos="8387" w:val="left" w:leader="dot"/>
        </w:tabs>
        <w:spacing w:line="276" w:lineRule="auto" w:before="0" w:after="0"/>
        <w:ind w:left="1855" w:right="142" w:hanging="360"/>
        <w:jc w:val="both"/>
        <w:rPr>
          <w:sz w:val="20"/>
        </w:rPr>
      </w:pPr>
      <w:r>
        <w:rPr>
          <w:sz w:val="20"/>
        </w:rPr>
        <w:t>di</w:t>
      </w:r>
      <w:r>
        <w:rPr>
          <w:spacing w:val="40"/>
          <w:sz w:val="20"/>
        </w:rPr>
        <w:t> </w:t>
      </w:r>
      <w:r>
        <w:rPr>
          <w:sz w:val="20"/>
        </w:rPr>
        <w:t>essere iscritto alla Camera di commercio, industria, artigianato e agricoltura di................. oppure nel registro della commissione provinciale per l’artigianato di............................, per attività coerenti con quelle oggetto della procedura di cui al presente avviso oppure al registro delle imprese – sezione ..................................,</w:t>
      </w:r>
      <w:r>
        <w:rPr>
          <w:spacing w:val="40"/>
          <w:sz w:val="20"/>
        </w:rPr>
        <w:t> </w:t>
      </w:r>
      <w:r>
        <w:rPr>
          <w:sz w:val="20"/>
        </w:rPr>
        <w:t>di</w:t>
      </w:r>
      <w:r>
        <w:rPr>
          <w:rFonts w:ascii="Times New Roman" w:hAnsi="Times New Roman"/>
          <w:sz w:val="20"/>
        </w:rPr>
        <w:tab/>
      </w:r>
      <w:r>
        <w:rPr>
          <w:spacing w:val="-10"/>
          <w:sz w:val="20"/>
        </w:rPr>
        <w:t>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76" w:lineRule="auto" w:before="0" w:after="0"/>
        <w:ind w:left="1855" w:right="144" w:hanging="360"/>
        <w:jc w:val="both"/>
        <w:rPr>
          <w:sz w:val="20"/>
        </w:rPr>
      </w:pPr>
      <w:r>
        <w:rPr>
          <w:sz w:val="20"/>
        </w:rPr>
        <w:t>di essere in regola con le previsioni e gli obblighi in materia fiscale di contribuzione previdenziale, assicurativa e infortunistica;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29" w:lineRule="exact" w:before="0" w:after="0"/>
        <w:ind w:left="1855" w:right="0" w:hanging="360"/>
        <w:jc w:val="both"/>
        <w:rPr>
          <w:sz w:val="20"/>
        </w:rPr>
      </w:pPr>
      <w:r>
        <w:rPr>
          <w:sz w:val="20"/>
        </w:rPr>
        <w:t>di</w:t>
      </w:r>
      <w:r>
        <w:rPr>
          <w:spacing w:val="-4"/>
          <w:sz w:val="20"/>
        </w:rPr>
        <w:t> </w:t>
      </w:r>
      <w:r>
        <w:rPr>
          <w:sz w:val="20"/>
        </w:rPr>
        <w:t>essere</w:t>
      </w:r>
      <w:r>
        <w:rPr>
          <w:spacing w:val="-2"/>
          <w:sz w:val="20"/>
        </w:rPr>
        <w:t> </w:t>
      </w:r>
      <w:r>
        <w:rPr>
          <w:sz w:val="20"/>
        </w:rPr>
        <w:t>in</w:t>
      </w:r>
      <w:r>
        <w:rPr>
          <w:spacing w:val="-2"/>
          <w:sz w:val="20"/>
        </w:rPr>
        <w:t> </w:t>
      </w:r>
      <w:r>
        <w:rPr>
          <w:sz w:val="20"/>
        </w:rPr>
        <w:t>possesso</w:t>
      </w:r>
      <w:r>
        <w:rPr>
          <w:spacing w:val="-3"/>
          <w:sz w:val="20"/>
        </w:rPr>
        <w:t> </w:t>
      </w:r>
      <w:r>
        <w:rPr>
          <w:sz w:val="20"/>
        </w:rPr>
        <w:t>di</w:t>
      </w:r>
      <w:r>
        <w:rPr>
          <w:spacing w:val="-1"/>
          <w:sz w:val="20"/>
        </w:rPr>
        <w:t> </w:t>
      </w:r>
      <w:r>
        <w:rPr>
          <w:sz w:val="20"/>
        </w:rPr>
        <w:t>Partita</w:t>
      </w:r>
      <w:r>
        <w:rPr>
          <w:spacing w:val="-4"/>
          <w:sz w:val="20"/>
        </w:rPr>
        <w:t> </w:t>
      </w:r>
      <w:r>
        <w:rPr>
          <w:sz w:val="20"/>
        </w:rPr>
        <w:t>IVA</w:t>
      </w:r>
      <w:r>
        <w:rPr>
          <w:spacing w:val="-3"/>
          <w:sz w:val="20"/>
        </w:rPr>
        <w:t> </w:t>
      </w:r>
      <w:r>
        <w:rPr>
          <w:sz w:val="20"/>
        </w:rPr>
        <w:t>n</w:t>
      </w:r>
      <w:r>
        <w:rPr>
          <w:rFonts w:ascii="Times New Roman" w:hAnsi="Times New Roman"/>
          <w:spacing w:val="59"/>
          <w:w w:val="150"/>
          <w:sz w:val="20"/>
        </w:rPr>
        <w:t>  </w:t>
      </w:r>
      <w:r>
        <w:rPr>
          <w:spacing w:val="-10"/>
          <w:sz w:val="20"/>
        </w:rPr>
        <w:t>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  <w:tab w:pos="7980" w:val="left" w:leader="dot"/>
        </w:tabs>
        <w:spacing w:line="278" w:lineRule="auto" w:before="34" w:after="0"/>
        <w:ind w:left="1855" w:right="140" w:hanging="360"/>
        <w:jc w:val="both"/>
        <w:rPr>
          <w:sz w:val="20"/>
        </w:rPr>
      </w:pPr>
      <w:r>
        <w:rPr>
          <w:sz w:val="20"/>
        </w:rPr>
        <w:t>di applicare ai propri dipendenti,</w:t>
      </w:r>
      <w:r>
        <w:rPr>
          <w:spacing w:val="-2"/>
          <w:sz w:val="20"/>
        </w:rPr>
        <w:t> </w:t>
      </w:r>
      <w:r>
        <w:rPr>
          <w:sz w:val="20"/>
        </w:rPr>
        <w:t>nei casi</w:t>
      </w:r>
      <w:r>
        <w:rPr>
          <w:spacing w:val="-3"/>
          <w:sz w:val="20"/>
        </w:rPr>
        <w:t> </w:t>
      </w:r>
      <w:r>
        <w:rPr>
          <w:sz w:val="20"/>
        </w:rPr>
        <w:t>previsti dalla normativa nazionale vigente, il</w:t>
      </w:r>
      <w:r>
        <w:rPr>
          <w:spacing w:val="-3"/>
          <w:sz w:val="20"/>
        </w:rPr>
        <w:t> </w:t>
      </w:r>
      <w:r>
        <w:rPr>
          <w:sz w:val="20"/>
        </w:rPr>
        <w:t>contratto collettivo</w:t>
      </w:r>
      <w:r>
        <w:rPr>
          <w:spacing w:val="-4"/>
          <w:sz w:val="20"/>
        </w:rPr>
        <w:t> </w:t>
      </w:r>
      <w:r>
        <w:rPr>
          <w:sz w:val="20"/>
        </w:rPr>
        <w:t>nazionale,</w:t>
      </w:r>
      <w:r>
        <w:rPr>
          <w:spacing w:val="1"/>
          <w:sz w:val="20"/>
        </w:rPr>
        <w:t> </w:t>
      </w:r>
      <w:r>
        <w:rPr>
          <w:sz w:val="20"/>
        </w:rPr>
        <w:t>territoriale</w:t>
      </w:r>
      <w:r>
        <w:rPr>
          <w:spacing w:val="-4"/>
          <w:sz w:val="20"/>
        </w:rPr>
        <w:t> </w:t>
      </w:r>
      <w:r>
        <w:rPr>
          <w:sz w:val="20"/>
        </w:rPr>
        <w:t>o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aziendale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,</w:t>
      </w:r>
      <w:r>
        <w:rPr>
          <w:spacing w:val="2"/>
          <w:sz w:val="20"/>
        </w:rPr>
        <w:t> </w:t>
      </w:r>
      <w:r>
        <w:rPr>
          <w:sz w:val="20"/>
        </w:rPr>
        <w:t>in</w:t>
      </w:r>
      <w:r>
        <w:rPr>
          <w:spacing w:val="1"/>
          <w:sz w:val="20"/>
        </w:rPr>
        <w:t> </w:t>
      </w:r>
      <w:r>
        <w:rPr>
          <w:sz w:val="20"/>
        </w:rPr>
        <w:t>vigore</w:t>
      </w:r>
      <w:r>
        <w:rPr>
          <w:spacing w:val="3"/>
          <w:sz w:val="20"/>
        </w:rPr>
        <w:t> </w:t>
      </w:r>
      <w:r>
        <w:rPr>
          <w:sz w:val="20"/>
        </w:rPr>
        <w:t>per</w:t>
      </w:r>
      <w:r>
        <w:rPr>
          <w:spacing w:val="5"/>
          <w:sz w:val="20"/>
        </w:rPr>
        <w:t> </w:t>
      </w:r>
      <w:r>
        <w:rPr>
          <w:sz w:val="20"/>
        </w:rPr>
        <w:t>il</w:t>
      </w:r>
      <w:r>
        <w:rPr>
          <w:spacing w:val="3"/>
          <w:sz w:val="20"/>
        </w:rPr>
        <w:t> </w:t>
      </w:r>
      <w:r>
        <w:rPr>
          <w:sz w:val="20"/>
        </w:rPr>
        <w:t>settore</w:t>
      </w:r>
      <w:r>
        <w:rPr>
          <w:spacing w:val="3"/>
          <w:sz w:val="20"/>
        </w:rPr>
        <w:t> </w:t>
      </w:r>
      <w:r>
        <w:rPr>
          <w:spacing w:val="-10"/>
          <w:sz w:val="20"/>
        </w:rPr>
        <w:t>e</w:t>
      </w:r>
    </w:p>
    <w:p>
      <w:pPr>
        <w:pStyle w:val="BodyText"/>
        <w:spacing w:line="276" w:lineRule="auto"/>
        <w:ind w:left="1855" w:right="140"/>
        <w:jc w:val="both"/>
      </w:pPr>
      <w:r>
        <w:rPr/>
        <w:t>per la zona nella quale si eseguono i servizi, sottoscritto dalle confederazioni sindacali comparativamente più rappresentative a livello nazionale, il cui ambito di applicazione sia strettamente connesso con le effettive attività da espletare;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76" w:lineRule="auto" w:before="0" w:after="0"/>
        <w:ind w:left="1855" w:right="138" w:hanging="360"/>
        <w:jc w:val="both"/>
        <w:rPr>
          <w:sz w:val="20"/>
        </w:rPr>
      </w:pPr>
      <w:r>
        <w:rPr>
          <w:sz w:val="20"/>
        </w:rPr>
        <w:t>di impegnarsi a far rispettare ai propri dipendenti e/o collaboratori il</w:t>
      </w:r>
      <w:r>
        <w:rPr>
          <w:spacing w:val="-1"/>
          <w:sz w:val="20"/>
        </w:rPr>
        <w:t> </w:t>
      </w:r>
      <w:r>
        <w:rPr>
          <w:sz w:val="20"/>
        </w:rPr>
        <w:t>Codice di Comportamento in vigore per i dipendenti del MiC per quanto compatibili con l'attività e il ruolo svolti. Tali obblighi di condotta devono intendersi estesi a tutti i collaboratori o consulenti con qualsiasi tipologia di incarico e a qualsiasi titolo. A tal fine, negli atti di incarico o nei contratti di acquisizione delle collaborazioni, delle consulenze o dei servizi, il Museo inserirà apposite disposizioni o clausole di risoluzione o decadenza del rapporto in caso di violazione degli obblighi derivanti dal codice di condotta;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76" w:lineRule="auto" w:before="0" w:after="0"/>
        <w:ind w:left="1855" w:right="143" w:hanging="360"/>
        <w:jc w:val="both"/>
        <w:rPr>
          <w:sz w:val="20"/>
        </w:rPr>
      </w:pPr>
      <w:r>
        <w:rPr>
          <w:sz w:val="20"/>
        </w:rPr>
        <w:t>di impegnarsi a osservare gli obblighi di tracciabilità dei flussi finanziari in ottemperanza a quanto previsto dalla Legge 13 agosto 2010 n. 136 e ss.mm.ii.;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  <w:tab w:pos="4653" w:val="left" w:leader="dot"/>
        </w:tabs>
        <w:spacing w:line="276" w:lineRule="auto" w:before="0" w:after="0"/>
        <w:ind w:left="1855" w:right="139" w:hanging="360"/>
        <w:jc w:val="both"/>
        <w:rPr>
          <w:sz w:val="20"/>
        </w:rPr>
      </w:pPr>
      <w:r>
        <w:rPr>
          <w:sz w:val="20"/>
        </w:rPr>
        <w:t>di aver realizzato, nel triennio precedente alla data di pubblicazione dell’Avviso, le seguenti </w:t>
      </w:r>
      <w:r>
        <w:rPr>
          <w:spacing w:val="-2"/>
          <w:sz w:val="20"/>
        </w:rPr>
        <w:t>attività</w:t>
      </w:r>
      <w:r>
        <w:rPr>
          <w:rFonts w:ascii="Times New Roman" w:hAnsi="Times New Roman"/>
          <w:sz w:val="20"/>
        </w:rPr>
        <w:tab/>
      </w:r>
      <w:r>
        <w:rPr>
          <w:spacing w:val="-10"/>
          <w:sz w:val="20"/>
        </w:rPr>
        <w:t>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61" w:lineRule="auto" w:before="0" w:after="0"/>
        <w:ind w:left="1855" w:right="144" w:hanging="360"/>
        <w:jc w:val="both"/>
        <w:rPr>
          <w:sz w:val="24"/>
        </w:rPr>
      </w:pPr>
      <w:r>
        <w:rPr>
          <w:sz w:val="20"/>
        </w:rPr>
        <w:t>di essere consapevole che dall’Avviso non deriva, in capo al dichiarante, alcun diritto, interesse legittimo o pretesa giuridicamente tutelabile nei confronti dell’Amministrazione;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76" w:lineRule="auto" w:before="12" w:after="0"/>
        <w:ind w:left="1855" w:right="141" w:hanging="360"/>
        <w:jc w:val="both"/>
        <w:rPr>
          <w:sz w:val="20"/>
        </w:rPr>
      </w:pPr>
      <w:r>
        <w:rPr>
          <w:sz w:val="20"/>
        </w:rPr>
        <w:t>di essere consapevole che l’Avviso non costituisce offerta al pubblico ed è finalizzato esclusivamente a</w:t>
      </w:r>
      <w:r>
        <w:rPr>
          <w:spacing w:val="80"/>
          <w:sz w:val="20"/>
        </w:rPr>
        <w:t> </w:t>
      </w:r>
      <w:r>
        <w:rPr>
          <w:sz w:val="20"/>
        </w:rPr>
        <w:t>una mera indagine conoscitiva, non è vincolante per il Museo che si</w:t>
      </w:r>
      <w:r>
        <w:rPr>
          <w:spacing w:val="40"/>
          <w:sz w:val="20"/>
        </w:rPr>
        <w:t> </w:t>
      </w:r>
      <w:r>
        <w:rPr>
          <w:sz w:val="20"/>
        </w:rPr>
        <w:t>riserva, a suo insindacabile giudizio, il diritto di sospendere, interrompere, modificare, annullare, revocare e/o</w:t>
      </w:r>
      <w:r>
        <w:rPr>
          <w:spacing w:val="40"/>
          <w:sz w:val="20"/>
        </w:rPr>
        <w:t> </w:t>
      </w:r>
      <w:r>
        <w:rPr>
          <w:sz w:val="20"/>
        </w:rPr>
        <w:t>non dare seguito alla presente procedura;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78" w:lineRule="auto" w:before="0" w:after="0"/>
        <w:ind w:left="1855" w:right="143" w:hanging="360"/>
        <w:jc w:val="both"/>
        <w:rPr>
          <w:sz w:val="20"/>
        </w:rPr>
      </w:pPr>
      <w:r>
        <w:rPr>
          <w:sz w:val="20"/>
        </w:rPr>
        <w:t>di</w:t>
      </w:r>
      <w:r>
        <w:rPr>
          <w:spacing w:val="40"/>
          <w:sz w:val="20"/>
        </w:rPr>
        <w:t> </w:t>
      </w:r>
      <w:r>
        <w:rPr>
          <w:sz w:val="20"/>
        </w:rPr>
        <w:t>aver preso visione dell’Avviso e di accettarlo integralmente, con la sottoscrizione della </w:t>
      </w:r>
      <w:r>
        <w:rPr>
          <w:spacing w:val="-2"/>
          <w:sz w:val="20"/>
        </w:rPr>
        <w:t>presente;</w:t>
      </w:r>
    </w:p>
    <w:p>
      <w:pPr>
        <w:pStyle w:val="ListParagraph"/>
        <w:numPr>
          <w:ilvl w:val="0"/>
          <w:numId w:val="1"/>
        </w:numPr>
        <w:tabs>
          <w:tab w:pos="1855" w:val="left" w:leader="none"/>
        </w:tabs>
        <w:spacing w:line="227" w:lineRule="exact" w:before="0" w:after="0"/>
        <w:ind w:left="1855" w:right="0" w:hanging="360"/>
        <w:jc w:val="both"/>
        <w:rPr>
          <w:sz w:val="20"/>
        </w:rPr>
      </w:pPr>
      <w:r>
        <w:rPr>
          <w:sz w:val="20"/>
        </w:rPr>
        <w:t>di</w:t>
      </w:r>
      <w:r>
        <w:rPr>
          <w:spacing w:val="-1"/>
          <w:sz w:val="20"/>
        </w:rPr>
        <w:t> </w:t>
      </w:r>
      <w:r>
        <w:rPr>
          <w:sz w:val="20"/>
        </w:rPr>
        <w:t>essere</w:t>
      </w:r>
      <w:r>
        <w:rPr>
          <w:spacing w:val="48"/>
          <w:sz w:val="20"/>
        </w:rPr>
        <w:t> </w:t>
      </w:r>
      <w:r>
        <w:rPr>
          <w:sz w:val="20"/>
        </w:rPr>
        <w:t>consapevole</w:t>
      </w:r>
      <w:r>
        <w:rPr>
          <w:spacing w:val="52"/>
          <w:sz w:val="20"/>
        </w:rPr>
        <w:t> </w:t>
      </w:r>
      <w:r>
        <w:rPr>
          <w:sz w:val="20"/>
        </w:rPr>
        <w:t>che</w:t>
      </w:r>
      <w:r>
        <w:rPr>
          <w:spacing w:val="51"/>
          <w:sz w:val="20"/>
        </w:rPr>
        <w:t> </w:t>
      </w:r>
      <w:r>
        <w:rPr>
          <w:sz w:val="20"/>
        </w:rPr>
        <w:t>i</w:t>
      </w:r>
      <w:r>
        <w:rPr>
          <w:spacing w:val="51"/>
          <w:sz w:val="20"/>
        </w:rPr>
        <w:t> </w:t>
      </w:r>
      <w:r>
        <w:rPr>
          <w:sz w:val="20"/>
        </w:rPr>
        <w:t>dati</w:t>
      </w:r>
      <w:r>
        <w:rPr>
          <w:spacing w:val="48"/>
          <w:sz w:val="20"/>
        </w:rPr>
        <w:t> </w:t>
      </w:r>
      <w:r>
        <w:rPr>
          <w:sz w:val="20"/>
        </w:rPr>
        <w:t>forniti</w:t>
      </w:r>
      <w:r>
        <w:rPr>
          <w:spacing w:val="53"/>
          <w:sz w:val="20"/>
        </w:rPr>
        <w:t> </w:t>
      </w:r>
      <w:r>
        <w:rPr>
          <w:sz w:val="20"/>
        </w:rPr>
        <w:t>verranno</w:t>
      </w:r>
      <w:r>
        <w:rPr>
          <w:spacing w:val="51"/>
          <w:sz w:val="20"/>
        </w:rPr>
        <w:t> </w:t>
      </w:r>
      <w:r>
        <w:rPr>
          <w:sz w:val="20"/>
        </w:rPr>
        <w:t>trattati,</w:t>
      </w:r>
      <w:r>
        <w:rPr>
          <w:spacing w:val="51"/>
          <w:sz w:val="20"/>
        </w:rPr>
        <w:t> </w:t>
      </w:r>
      <w:r>
        <w:rPr>
          <w:sz w:val="20"/>
        </w:rPr>
        <w:t>ai</w:t>
      </w:r>
      <w:r>
        <w:rPr>
          <w:spacing w:val="51"/>
          <w:sz w:val="20"/>
        </w:rPr>
        <w:t> </w:t>
      </w:r>
      <w:r>
        <w:rPr>
          <w:sz w:val="20"/>
        </w:rPr>
        <w:t>sensi</w:t>
      </w:r>
      <w:r>
        <w:rPr>
          <w:spacing w:val="51"/>
          <w:sz w:val="20"/>
        </w:rPr>
        <w:t> </w:t>
      </w:r>
      <w:r>
        <w:rPr>
          <w:sz w:val="20"/>
        </w:rPr>
        <w:t>del</w:t>
      </w:r>
      <w:r>
        <w:rPr>
          <w:spacing w:val="49"/>
          <w:sz w:val="20"/>
        </w:rPr>
        <w:t> </w:t>
      </w:r>
      <w:r>
        <w:rPr>
          <w:sz w:val="20"/>
        </w:rPr>
        <w:t>Regolamento</w:t>
      </w:r>
      <w:r>
        <w:rPr>
          <w:spacing w:val="49"/>
          <w:sz w:val="20"/>
        </w:rPr>
        <w:t> </w:t>
      </w:r>
      <w:r>
        <w:rPr>
          <w:spacing w:val="-4"/>
          <w:sz w:val="20"/>
        </w:rPr>
        <w:t>(UE)</w:t>
      </w:r>
    </w:p>
    <w:p>
      <w:pPr>
        <w:pStyle w:val="BodyText"/>
        <w:spacing w:line="276" w:lineRule="auto" w:before="32"/>
        <w:ind w:left="1855" w:right="142"/>
        <w:jc w:val="both"/>
      </w:pPr>
      <w:r>
        <w:rPr/>
        <w:t>n.</w:t>
      </w:r>
      <w:r>
        <w:rPr>
          <w:spacing w:val="80"/>
        </w:rPr>
        <w:t> </w:t>
      </w:r>
      <w:r>
        <w:rPr/>
        <w:t>2016/679 (GDPR) e del D.Lgs. 196/2003, come modificato e integrato dal D.Lgs.</w:t>
      </w:r>
      <w:r>
        <w:rPr>
          <w:spacing w:val="40"/>
        </w:rPr>
        <w:t> </w:t>
      </w:r>
      <w:r>
        <w:rPr/>
        <w:t>101/2018, per le finalità legate alla presente procedura.</w:t>
      </w:r>
    </w:p>
    <w:p>
      <w:pPr>
        <w:pStyle w:val="BodyText"/>
        <w:spacing w:before="33"/>
      </w:pPr>
    </w:p>
    <w:p>
      <w:pPr>
        <w:pStyle w:val="Heading1"/>
        <w:ind w:right="1"/>
      </w:pPr>
      <w:r>
        <w:rPr>
          <w:spacing w:val="-2"/>
        </w:rPr>
        <w:t>AUTORIZZA</w:t>
      </w:r>
    </w:p>
    <w:p>
      <w:pPr>
        <w:pStyle w:val="BodyText"/>
        <w:spacing w:line="276" w:lineRule="auto" w:before="37"/>
        <w:ind w:left="1135"/>
      </w:pPr>
      <w:r>
        <w:rPr/>
        <w:t>A</w:t>
      </w:r>
      <w:r>
        <w:rPr>
          <w:spacing w:val="24"/>
        </w:rPr>
        <w:t> </w:t>
      </w:r>
      <w:r>
        <w:rPr/>
        <w:t>tal</w:t>
      </w:r>
      <w:r>
        <w:rPr>
          <w:spacing w:val="25"/>
        </w:rPr>
        <w:t> </w:t>
      </w:r>
      <w:r>
        <w:rPr/>
        <w:t>uopo,</w:t>
      </w:r>
      <w:r>
        <w:rPr>
          <w:spacing w:val="27"/>
        </w:rPr>
        <w:t> </w:t>
      </w:r>
      <w:r>
        <w:rPr/>
        <w:t>al</w:t>
      </w:r>
      <w:r>
        <w:rPr>
          <w:spacing w:val="25"/>
        </w:rPr>
        <w:t> </w:t>
      </w:r>
      <w:r>
        <w:rPr/>
        <w:t>trattamento</w:t>
      </w:r>
      <w:r>
        <w:rPr>
          <w:spacing w:val="28"/>
        </w:rPr>
        <w:t> </w:t>
      </w:r>
      <w:r>
        <w:rPr/>
        <w:t>dei</w:t>
      </w:r>
      <w:r>
        <w:rPr>
          <w:spacing w:val="27"/>
        </w:rPr>
        <w:t> </w:t>
      </w:r>
      <w:r>
        <w:rPr/>
        <w:t>dati</w:t>
      </w:r>
      <w:r>
        <w:rPr>
          <w:spacing w:val="25"/>
        </w:rPr>
        <w:t> </w:t>
      </w:r>
      <w:r>
        <w:rPr/>
        <w:t>personali</w:t>
      </w:r>
      <w:r>
        <w:rPr>
          <w:spacing w:val="27"/>
        </w:rPr>
        <w:t> </w:t>
      </w:r>
      <w:r>
        <w:rPr/>
        <w:t>da</w:t>
      </w:r>
      <w:r>
        <w:rPr>
          <w:spacing w:val="28"/>
        </w:rPr>
        <w:t> </w:t>
      </w:r>
      <w:r>
        <w:rPr/>
        <w:t>parte</w:t>
      </w:r>
      <w:r>
        <w:rPr>
          <w:spacing w:val="28"/>
        </w:rPr>
        <w:t> </w:t>
      </w:r>
      <w:r>
        <w:rPr/>
        <w:t>di</w:t>
      </w:r>
      <w:r>
        <w:rPr>
          <w:spacing w:val="25"/>
        </w:rPr>
        <w:t> </w:t>
      </w:r>
      <w:r>
        <w:rPr/>
        <w:t>soggetti</w:t>
      </w:r>
      <w:r>
        <w:rPr>
          <w:spacing w:val="29"/>
        </w:rPr>
        <w:t> </w:t>
      </w:r>
      <w:r>
        <w:rPr/>
        <w:t>incaricati</w:t>
      </w:r>
      <w:r>
        <w:rPr>
          <w:spacing w:val="27"/>
        </w:rPr>
        <w:t> </w:t>
      </w:r>
      <w:r>
        <w:rPr/>
        <w:t>titolari</w:t>
      </w:r>
      <w:r>
        <w:rPr>
          <w:spacing w:val="25"/>
        </w:rPr>
        <w:t> </w:t>
      </w:r>
      <w:r>
        <w:rPr/>
        <w:t>e</w:t>
      </w:r>
      <w:r>
        <w:rPr>
          <w:spacing w:val="24"/>
        </w:rPr>
        <w:t> </w:t>
      </w:r>
      <w:r>
        <w:rPr/>
        <w:t>responsabili</w:t>
      </w:r>
      <w:r>
        <w:rPr>
          <w:spacing w:val="25"/>
        </w:rPr>
        <w:t> </w:t>
      </w:r>
      <w:r>
        <w:rPr/>
        <w:t>del trattamento, ai fini della presente selezione, nel rispetto e in applicazione delle normative vigenti.</w:t>
      </w:r>
    </w:p>
    <w:p>
      <w:pPr>
        <w:pStyle w:val="BodyText"/>
        <w:spacing w:before="30"/>
      </w:pPr>
    </w:p>
    <w:p>
      <w:pPr>
        <w:pStyle w:val="Heading1"/>
        <w:ind w:right="1"/>
      </w:pPr>
      <w:r>
        <w:rPr>
          <w:spacing w:val="-2"/>
        </w:rPr>
        <w:t>ALLEGA</w:t>
      </w:r>
    </w:p>
    <w:p>
      <w:pPr>
        <w:pStyle w:val="BodyText"/>
        <w:spacing w:before="39"/>
        <w:ind w:left="1135"/>
      </w:pPr>
      <w:r>
        <w:rPr/>
        <w:t>Alla</w:t>
      </w:r>
      <w:r>
        <w:rPr>
          <w:spacing w:val="-8"/>
        </w:rPr>
        <w:t> </w:t>
      </w:r>
      <w:r>
        <w:rPr/>
        <w:t>presente</w:t>
      </w:r>
      <w:r>
        <w:rPr>
          <w:spacing w:val="-7"/>
        </w:rPr>
        <w:t> </w:t>
      </w:r>
      <w:r>
        <w:rPr/>
        <w:t>manifestazione</w:t>
      </w:r>
      <w:r>
        <w:rPr>
          <w:spacing w:val="-7"/>
        </w:rPr>
        <w:t> </w:t>
      </w:r>
      <w:r>
        <w:rPr/>
        <w:t>di</w:t>
      </w:r>
      <w:r>
        <w:rPr>
          <w:spacing w:val="-8"/>
        </w:rPr>
        <w:t> </w:t>
      </w:r>
      <w:r>
        <w:rPr>
          <w:spacing w:val="-2"/>
        </w:rPr>
        <w:t>interesse:</w:t>
      </w:r>
    </w:p>
    <w:p>
      <w:pPr>
        <w:pStyle w:val="BodyText"/>
        <w:spacing w:after="0"/>
        <w:sectPr>
          <w:headerReference w:type="default" r:id="rId6"/>
          <w:pgSz w:w="11910" w:h="16840"/>
          <w:pgMar w:header="933" w:footer="0" w:top="1140" w:bottom="280" w:left="283" w:right="1275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7"/>
      </w:pPr>
    </w:p>
    <w:p>
      <w:pPr>
        <w:pStyle w:val="BodyText"/>
        <w:spacing w:after="0"/>
        <w:sectPr>
          <w:pgSz w:w="11910" w:h="16840"/>
          <w:pgMar w:header="933" w:footer="0" w:top="1140" w:bottom="280" w:left="283" w:right="1275"/>
        </w:sectPr>
      </w:pPr>
    </w:p>
    <w:p>
      <w:pPr>
        <w:pStyle w:val="ListParagraph"/>
        <w:numPr>
          <w:ilvl w:val="0"/>
          <w:numId w:val="2"/>
        </w:numPr>
        <w:tabs>
          <w:tab w:pos="1853" w:val="left" w:leader="none"/>
        </w:tabs>
        <w:spacing w:line="240" w:lineRule="auto" w:before="93" w:after="0"/>
        <w:ind w:left="1853" w:right="0" w:hanging="358"/>
        <w:jc w:val="left"/>
        <w:rPr>
          <w:sz w:val="20"/>
        </w:rPr>
      </w:pPr>
      <w:r>
        <w:rPr>
          <w:sz w:val="20"/>
        </w:rPr>
        <w:t>fotocopia</w:t>
      </w:r>
      <w:r>
        <w:rPr>
          <w:spacing w:val="-6"/>
          <w:sz w:val="20"/>
        </w:rPr>
        <w:t> </w:t>
      </w:r>
      <w:r>
        <w:rPr>
          <w:sz w:val="20"/>
        </w:rPr>
        <w:t>del</w:t>
      </w:r>
      <w:r>
        <w:rPr>
          <w:spacing w:val="-9"/>
          <w:sz w:val="20"/>
        </w:rPr>
        <w:t> </w:t>
      </w:r>
      <w:r>
        <w:rPr>
          <w:sz w:val="20"/>
        </w:rPr>
        <w:t>documento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d’identità;</w:t>
      </w:r>
    </w:p>
    <w:p>
      <w:pPr>
        <w:pStyle w:val="ListParagraph"/>
        <w:numPr>
          <w:ilvl w:val="0"/>
          <w:numId w:val="2"/>
        </w:numPr>
        <w:tabs>
          <w:tab w:pos="1853" w:val="left" w:leader="none"/>
        </w:tabs>
        <w:spacing w:line="240" w:lineRule="auto" w:before="34" w:after="0"/>
        <w:ind w:left="1853" w:right="0" w:hanging="358"/>
        <w:jc w:val="left"/>
        <w:rPr>
          <w:sz w:val="20"/>
        </w:rPr>
      </w:pPr>
      <w:r>
        <w:rPr>
          <w:sz w:val="20"/>
        </w:rPr>
        <w:t>proposta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completa;</w:t>
      </w:r>
    </w:p>
    <w:p>
      <w:pPr>
        <w:pStyle w:val="ListParagraph"/>
        <w:numPr>
          <w:ilvl w:val="0"/>
          <w:numId w:val="2"/>
        </w:numPr>
        <w:tabs>
          <w:tab w:pos="1853" w:val="left" w:leader="none"/>
        </w:tabs>
        <w:spacing w:line="240" w:lineRule="auto" w:before="34" w:after="0"/>
        <w:ind w:left="1853" w:right="0" w:hanging="358"/>
        <w:jc w:val="left"/>
        <w:rPr>
          <w:sz w:val="20"/>
        </w:rPr>
      </w:pPr>
      <w:r>
        <w:rPr>
          <w:sz w:val="20"/>
        </w:rPr>
        <w:t>brochure</w:t>
      </w:r>
      <w:r>
        <w:rPr>
          <w:spacing w:val="-8"/>
          <w:sz w:val="20"/>
        </w:rPr>
        <w:t> </w:t>
      </w:r>
      <w:r>
        <w:rPr>
          <w:sz w:val="20"/>
        </w:rPr>
        <w:t>di</w:t>
      </w:r>
      <w:r>
        <w:rPr>
          <w:spacing w:val="-8"/>
          <w:sz w:val="20"/>
        </w:rPr>
        <w:t> </w:t>
      </w:r>
      <w:r>
        <w:rPr>
          <w:sz w:val="20"/>
        </w:rPr>
        <w:t>presentazione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aziendale.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"/>
      </w:pPr>
    </w:p>
    <w:p>
      <w:pPr>
        <w:pStyle w:val="BodyText"/>
        <w:ind w:left="636"/>
      </w:pPr>
      <w:r>
        <w:rPr/>
        <w:t>Firma</w:t>
      </w:r>
      <w:r>
        <w:rPr>
          <w:spacing w:val="-5"/>
        </w:rPr>
        <w:t> </w:t>
      </w:r>
      <w:r>
        <w:rPr/>
        <w:t>per</w:t>
      </w:r>
      <w:r>
        <w:rPr>
          <w:spacing w:val="-2"/>
        </w:rPr>
        <w:t> </w:t>
      </w:r>
      <w:r>
        <w:rPr/>
        <w:t>esteso</w:t>
      </w:r>
      <w:r>
        <w:rPr>
          <w:spacing w:val="-5"/>
        </w:rPr>
        <w:t> </w:t>
      </w:r>
      <w:r>
        <w:rPr/>
        <w:t>del</w:t>
      </w:r>
      <w:r>
        <w:rPr>
          <w:spacing w:val="-6"/>
        </w:rPr>
        <w:t> </w:t>
      </w:r>
      <w:r>
        <w:rPr>
          <w:spacing w:val="-2"/>
        </w:rPr>
        <w:t>dichiarante</w:t>
      </w:r>
    </w:p>
    <w:p>
      <w:pPr>
        <w:pStyle w:val="BodyText"/>
        <w:spacing w:before="65"/>
      </w:pPr>
    </w:p>
    <w:p>
      <w:pPr>
        <w:spacing w:before="1"/>
        <w:ind w:left="636" w:right="0" w:firstLine="0"/>
        <w:jc w:val="left"/>
        <w:rPr>
          <w:rFonts w:ascii="Arial"/>
          <w:i/>
          <w:sz w:val="20"/>
        </w:rPr>
      </w:pPr>
      <w:r>
        <w:rPr>
          <w:rFonts w:ascii="Arial"/>
          <w:i/>
          <w:spacing w:val="-2"/>
          <w:sz w:val="20"/>
        </w:rPr>
        <w:t>...............................................................</w:t>
      </w:r>
    </w:p>
    <w:sectPr>
      <w:type w:val="continuous"/>
      <w:pgSz w:w="11910" w:h="16840"/>
      <w:pgMar w:header="933" w:footer="0" w:top="340" w:bottom="280" w:left="283" w:right="1275"/>
      <w:cols w:num="2" w:equalWidth="0">
        <w:col w:w="5134" w:space="40"/>
        <w:col w:w="517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ourier New">
    <w:altName w:val="Courier New"/>
    <w:charset w:val="1"/>
    <w:family w:val="modern"/>
    <w:pitch w:val="default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23840">
              <wp:simplePos x="0" y="0"/>
              <wp:positionH relativeFrom="page">
                <wp:posOffset>510031</wp:posOffset>
              </wp:positionH>
              <wp:positionV relativeFrom="page">
                <wp:posOffset>579921</wp:posOffset>
              </wp:positionV>
              <wp:extent cx="2143125" cy="1670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14312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Allegato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Fac-simile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di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domanda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0.160pt;margin-top:45.663136pt;width:168.75pt;height:13.15pt;mso-position-horizontal-relative:page;mso-position-vertical-relative:page;z-index:-15792640" type="#_x0000_t202" id="docshape1" filled="false" stroked="false">
              <v:textbox inset="0,0,0,0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Allegato</w:t>
                    </w:r>
                    <w:r>
                      <w:rPr>
                        <w:rFonts w:ascii="Arial" w:hAnsi="Arial"/>
                        <w:b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1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Fac-simile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>domanda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855" w:hanging="361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2"/>
        <w:w w:val="99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187" w:hanging="36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14" w:hanging="36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842" w:hanging="36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169" w:hanging="36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3496" w:hanging="36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3824" w:hanging="36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4151" w:hanging="36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4479" w:hanging="361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–"/>
      <w:lvlJc w:val="left"/>
      <w:pPr>
        <w:ind w:left="1855" w:hanging="361"/>
      </w:pPr>
      <w:rPr>
        <w:rFonts w:hint="default" w:ascii="Arial MT" w:hAnsi="Arial MT" w:eastAsia="Arial MT" w:cs="Arial MT"/>
        <w:spacing w:val="0"/>
        <w:w w:val="99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708" w:hanging="36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557" w:hanging="36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406" w:hanging="36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255" w:hanging="36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6104" w:hanging="36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953" w:hanging="36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801" w:hanging="36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650" w:hanging="361"/>
      </w:pPr>
      <w:rPr>
        <w:rFonts w:hint="default"/>
        <w:lang w:val="it-I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994"/>
      <w:jc w:val="center"/>
      <w:outlineLvl w:val="1"/>
    </w:pPr>
    <w:rPr>
      <w:rFonts w:ascii="Arial" w:hAnsi="Arial" w:eastAsia="Arial" w:cs="Arial"/>
      <w:b/>
      <w:bCs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1855" w:hanging="360"/>
      <w:jc w:val="both"/>
    </w:pPr>
    <w:rPr>
      <w:rFonts w:ascii="Arial MT" w:hAnsi="Arial MT" w:eastAsia="Arial MT" w:cs="Arial MT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man-na@pec.cultura.gov.it" TargetMode="External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Carlo</dc:creator>
  <dc:title>Microsoft Word - All.1 fac-simile domanda DEF</dc:title>
  <dcterms:created xsi:type="dcterms:W3CDTF">2026-02-18T07:41:26Z</dcterms:created>
  <dcterms:modified xsi:type="dcterms:W3CDTF">2026-02-18T07:41:26Z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2026-02-16T00:00:00Z</vt:filetime>
  </property>
  <property fmtid="{D5CDD505-2E9C-101B-9397-08002B2CF9AE}" pid="3" name="LastSaved">
    <vt:filetime>2026-02-18T00:00:00Z</vt:filetime>
  </property>
  <property fmtid="{D5CDD505-2E9C-101B-9397-08002B2CF9AE}" pid="4" name="Producer">
    <vt:lpwstr>Microsoft: Print To PDF; modified using iTextSharp 4.1.6 by 1T3XT</vt:lpwstr>
  </property>
</Properties>
</file>